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5F" w:rsidRPr="00F9125F" w:rsidRDefault="00F9125F" w:rsidP="00F9125F">
      <w:pPr>
        <w:ind w:left="7160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Приложение № 1</w:t>
      </w:r>
    </w:p>
    <w:p w:rsidR="00F9125F" w:rsidRPr="00F9125F" w:rsidRDefault="00F9125F" w:rsidP="00F9125F">
      <w:pPr>
        <w:ind w:left="7160" w:right="740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к Основной образовательной программе дошкольного образования МДОУ «Детский</w:t>
      </w:r>
      <w:r w:rsidR="008F1DC0">
        <w:rPr>
          <w:rFonts w:ascii="Times New Roman" w:hAnsi="Times New Roman" w:cs="Times New Roman"/>
        </w:rPr>
        <w:t xml:space="preserve"> сад № 93» Кировского района г.</w:t>
      </w:r>
      <w:r w:rsidRPr="00F9125F">
        <w:rPr>
          <w:rFonts w:ascii="Times New Roman" w:hAnsi="Times New Roman" w:cs="Times New Roman"/>
        </w:rPr>
        <w:t>Саратова,</w:t>
      </w:r>
    </w:p>
    <w:p w:rsidR="00F9125F" w:rsidRPr="00F9125F" w:rsidRDefault="00F9125F" w:rsidP="00F9125F">
      <w:pPr>
        <w:ind w:left="7160" w:right="740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 xml:space="preserve"> принятой решением педа</w:t>
      </w:r>
      <w:r w:rsidR="00FB7C87">
        <w:rPr>
          <w:rFonts w:ascii="Times New Roman" w:hAnsi="Times New Roman" w:cs="Times New Roman"/>
        </w:rPr>
        <w:t xml:space="preserve">гогического совета от </w:t>
      </w:r>
      <w:r w:rsidR="00715788">
        <w:rPr>
          <w:rFonts w:ascii="Times New Roman" w:hAnsi="Times New Roman" w:cs="Times New Roman"/>
        </w:rPr>
        <w:t>29</w:t>
      </w:r>
      <w:r w:rsidR="00FB7C87" w:rsidRPr="00715788">
        <w:rPr>
          <w:rFonts w:ascii="Times New Roman" w:hAnsi="Times New Roman" w:cs="Times New Roman"/>
        </w:rPr>
        <w:t>.08.201</w:t>
      </w:r>
      <w:r w:rsidR="00715788">
        <w:rPr>
          <w:rFonts w:ascii="Times New Roman" w:hAnsi="Times New Roman" w:cs="Times New Roman"/>
        </w:rPr>
        <w:t>9</w:t>
      </w:r>
      <w:r w:rsidR="00E4036E" w:rsidRPr="00715788">
        <w:rPr>
          <w:rFonts w:ascii="Times New Roman" w:hAnsi="Times New Roman" w:cs="Times New Roman"/>
        </w:rPr>
        <w:t>г</w:t>
      </w:r>
      <w:r w:rsidR="00E4036E">
        <w:rPr>
          <w:rFonts w:ascii="Times New Roman" w:hAnsi="Times New Roman" w:cs="Times New Roman"/>
        </w:rPr>
        <w:t>.</w:t>
      </w:r>
      <w:r w:rsidRPr="00F9125F">
        <w:rPr>
          <w:rFonts w:ascii="Times New Roman" w:hAnsi="Times New Roman" w:cs="Times New Roman"/>
        </w:rPr>
        <w:t xml:space="preserve"> (протокол №1), согласованной на общем родительском собрании от </w:t>
      </w:r>
      <w:r w:rsidR="005841A3">
        <w:rPr>
          <w:rFonts w:ascii="Times New Roman" w:hAnsi="Times New Roman" w:cs="Times New Roman"/>
        </w:rPr>
        <w:t>29</w:t>
      </w:r>
      <w:r w:rsidRPr="00F9125F">
        <w:rPr>
          <w:rFonts w:ascii="Times New Roman" w:hAnsi="Times New Roman" w:cs="Times New Roman"/>
        </w:rPr>
        <w:t>.08.201</w:t>
      </w:r>
      <w:r w:rsidR="005841A3">
        <w:rPr>
          <w:rFonts w:ascii="Times New Roman" w:hAnsi="Times New Roman" w:cs="Times New Roman"/>
        </w:rPr>
        <w:t>9</w:t>
      </w:r>
      <w:r w:rsidRPr="00F9125F">
        <w:rPr>
          <w:rFonts w:ascii="Times New Roman" w:hAnsi="Times New Roman" w:cs="Times New Roman"/>
        </w:rPr>
        <w:t xml:space="preserve"> (протокол № 1),</w:t>
      </w:r>
    </w:p>
    <w:p w:rsidR="00F9125F" w:rsidRPr="00F9125F" w:rsidRDefault="00F9125F" w:rsidP="00F9125F">
      <w:pPr>
        <w:spacing w:after="266"/>
        <w:ind w:left="7160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утвержденной пр</w:t>
      </w:r>
      <w:r w:rsidR="00E4036E">
        <w:rPr>
          <w:rFonts w:ascii="Times New Roman" w:hAnsi="Times New Roman" w:cs="Times New Roman"/>
        </w:rPr>
        <w:t>иказом заве</w:t>
      </w:r>
      <w:r w:rsidR="008F1DC0">
        <w:rPr>
          <w:rFonts w:ascii="Times New Roman" w:hAnsi="Times New Roman" w:cs="Times New Roman"/>
        </w:rPr>
        <w:t xml:space="preserve">дующего </w:t>
      </w:r>
      <w:bookmarkStart w:id="0" w:name="_GoBack"/>
      <w:bookmarkEnd w:id="0"/>
      <w:r w:rsidR="008F1DC0" w:rsidRPr="00E20A61">
        <w:rPr>
          <w:rFonts w:ascii="Times New Roman" w:hAnsi="Times New Roman" w:cs="Times New Roman"/>
        </w:rPr>
        <w:t xml:space="preserve">от </w:t>
      </w:r>
      <w:r w:rsidR="00715788" w:rsidRPr="00E20A61">
        <w:rPr>
          <w:rFonts w:ascii="Times New Roman" w:hAnsi="Times New Roman" w:cs="Times New Roman"/>
        </w:rPr>
        <w:t>29</w:t>
      </w:r>
      <w:r w:rsidR="008F1DC0" w:rsidRPr="00E20A61">
        <w:rPr>
          <w:rFonts w:ascii="Times New Roman" w:hAnsi="Times New Roman" w:cs="Times New Roman"/>
        </w:rPr>
        <w:t>.08.201</w:t>
      </w:r>
      <w:r w:rsidR="00715788" w:rsidRPr="00E20A61">
        <w:rPr>
          <w:rFonts w:ascii="Times New Roman" w:hAnsi="Times New Roman" w:cs="Times New Roman"/>
        </w:rPr>
        <w:t>9</w:t>
      </w:r>
      <w:r w:rsidR="008F1DC0" w:rsidRPr="00E20A61">
        <w:rPr>
          <w:rFonts w:ascii="Times New Roman" w:hAnsi="Times New Roman" w:cs="Times New Roman"/>
        </w:rPr>
        <w:t xml:space="preserve"> </w:t>
      </w:r>
      <w:r w:rsidR="00FB7C87" w:rsidRPr="00E20A61">
        <w:rPr>
          <w:rFonts w:ascii="Times New Roman" w:hAnsi="Times New Roman" w:cs="Times New Roman"/>
        </w:rPr>
        <w:t xml:space="preserve">года № </w:t>
      </w:r>
      <w:r w:rsidR="00E20A61">
        <w:rPr>
          <w:rFonts w:ascii="Times New Roman" w:hAnsi="Times New Roman" w:cs="Times New Roman"/>
        </w:rPr>
        <w:t>108</w:t>
      </w:r>
    </w:p>
    <w:p w:rsidR="00F9125F" w:rsidRPr="00F9125F" w:rsidRDefault="00F9125F" w:rsidP="00F9125F">
      <w:pPr>
        <w:pStyle w:val="10"/>
        <w:keepNext/>
        <w:keepLines/>
        <w:shd w:val="clear" w:color="auto" w:fill="auto"/>
        <w:spacing w:before="0"/>
        <w:ind w:left="20"/>
      </w:pPr>
      <w:bookmarkStart w:id="1" w:name="bookmark0"/>
      <w:r w:rsidRPr="00F9125F">
        <w:t>Календарный учебный график</w:t>
      </w:r>
      <w:r w:rsidRPr="00F9125F">
        <w:br/>
        <w:t>МДОУ «Детский сад № 93» Кировского района г. Саратова</w:t>
      </w:r>
      <w:bookmarkEnd w:id="1"/>
    </w:p>
    <w:p w:rsidR="00F9125F" w:rsidRPr="00F9125F" w:rsidRDefault="00FB7C87" w:rsidP="00F9125F">
      <w:pPr>
        <w:pStyle w:val="10"/>
        <w:keepNext/>
        <w:keepLines/>
        <w:shd w:val="clear" w:color="auto" w:fill="auto"/>
        <w:spacing w:before="0" w:after="378"/>
        <w:ind w:left="20"/>
      </w:pPr>
      <w:bookmarkStart w:id="2" w:name="bookmark1"/>
      <w:r>
        <w:t>на 201</w:t>
      </w:r>
      <w:r w:rsidR="00715788">
        <w:t>9</w:t>
      </w:r>
      <w:r>
        <w:t>-20</w:t>
      </w:r>
      <w:r w:rsidR="00715788">
        <w:t>20</w:t>
      </w:r>
      <w:r w:rsidR="00F9125F" w:rsidRPr="00F9125F">
        <w:t xml:space="preserve"> учебный год</w:t>
      </w:r>
      <w:bookmarkEnd w:id="2"/>
    </w:p>
    <w:p w:rsidR="00F9125F" w:rsidRPr="00F9125F" w:rsidRDefault="00F9125F" w:rsidP="00F9125F">
      <w:pPr>
        <w:pStyle w:val="30"/>
        <w:shd w:val="clear" w:color="auto" w:fill="auto"/>
        <w:spacing w:before="0" w:after="205" w:line="220" w:lineRule="exact"/>
        <w:ind w:left="20"/>
      </w:pPr>
      <w:r w:rsidRPr="00F9125F">
        <w:t>Пояснительная записка</w:t>
      </w:r>
    </w:p>
    <w:p w:rsidR="00F9125F" w:rsidRPr="00F9125F" w:rsidRDefault="00F9125F" w:rsidP="00F9125F">
      <w:pPr>
        <w:ind w:firstLine="740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Календарный учебный график, согласно п. 9 ст. 2 Федерального закона от 29 декабря 2012 года № 273-ФЗ «Об образовании в Российской Федерации», является компонентом образовательной программы МДОУ «Детский сад № 93» Кировского района г. Саратова, разработанной в соответствии с ФГОС дошкольного образования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F9125F" w:rsidRPr="00F9125F" w:rsidRDefault="00F9125F" w:rsidP="00F9125F">
      <w:pPr>
        <w:ind w:right="540" w:firstLine="740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 xml:space="preserve">Календарный учебный график регламентирует общие требования к организации </w:t>
      </w:r>
      <w:r w:rsidR="00FB7C87">
        <w:rPr>
          <w:rFonts w:ascii="Times New Roman" w:hAnsi="Times New Roman" w:cs="Times New Roman"/>
        </w:rPr>
        <w:t>образовательного процесса в 201</w:t>
      </w:r>
      <w:r w:rsidR="00715788">
        <w:rPr>
          <w:rFonts w:ascii="Times New Roman" w:hAnsi="Times New Roman" w:cs="Times New Roman"/>
        </w:rPr>
        <w:t>9</w:t>
      </w:r>
      <w:r w:rsidR="00FB7C87">
        <w:rPr>
          <w:rFonts w:ascii="Times New Roman" w:hAnsi="Times New Roman" w:cs="Times New Roman"/>
        </w:rPr>
        <w:t>-20</w:t>
      </w:r>
      <w:r w:rsidR="00715788">
        <w:rPr>
          <w:rFonts w:ascii="Times New Roman" w:hAnsi="Times New Roman" w:cs="Times New Roman"/>
        </w:rPr>
        <w:t>20</w:t>
      </w:r>
      <w:r w:rsidRPr="00F9125F">
        <w:rPr>
          <w:rFonts w:ascii="Times New Roman" w:hAnsi="Times New Roman" w:cs="Times New Roman"/>
        </w:rPr>
        <w:t xml:space="preserve"> учебном году.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9125F" w:rsidRPr="00F9125F" w:rsidRDefault="00F9125F" w:rsidP="00F9125F">
      <w:pPr>
        <w:ind w:firstLine="740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Содержание календарного учебного графика включает в себя следующие основные характеристики: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режим работы ДОУ;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продолжительность учебного года;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продолжительность периода образовательной деятельности;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сроки проведения мониторинга образовательного процесса, оценки индивидуального развития детей и диагностики освоения воспитанниками основной образовательной программы дошкольного образования;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продолжительность праздничных дней;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продолжительность летнего оздоровительного периода;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организацию образовательного процесса (количество, продолжительность и объем дневной и недельной образовательной нагрузки),</w:t>
      </w:r>
    </w:p>
    <w:p w:rsidR="00F9125F" w:rsidRPr="00F9125F" w:rsidRDefault="00F9125F" w:rsidP="00F9125F">
      <w:pPr>
        <w:numPr>
          <w:ilvl w:val="0"/>
          <w:numId w:val="1"/>
        </w:numPr>
        <w:tabs>
          <w:tab w:val="left" w:pos="253"/>
        </w:tabs>
        <w:spacing w:line="274" w:lineRule="exact"/>
        <w:jc w:val="both"/>
        <w:rPr>
          <w:rFonts w:ascii="Times New Roman" w:hAnsi="Times New Roman" w:cs="Times New Roman"/>
        </w:rPr>
      </w:pPr>
      <w:r w:rsidRPr="00F9125F">
        <w:rPr>
          <w:rFonts w:ascii="Times New Roman" w:hAnsi="Times New Roman" w:cs="Times New Roman"/>
        </w:rPr>
        <w:t>начало организованной образовательной деятельности в первую и во вторую половину дня в течение учебного года в каждой возрастной группе, в соответствии с СанПиН 2.4.1.3049-13.</w:t>
      </w:r>
    </w:p>
    <w:p w:rsidR="00F9125F" w:rsidRPr="00F9125F" w:rsidRDefault="00FB7C87" w:rsidP="00FB7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9125F" w:rsidRPr="00F9125F">
        <w:rPr>
          <w:rFonts w:ascii="Times New Roman" w:hAnsi="Times New Roman" w:cs="Times New Roman"/>
        </w:rPr>
        <w:t>Календарный у</w:t>
      </w:r>
      <w:r>
        <w:rPr>
          <w:rFonts w:ascii="Times New Roman" w:hAnsi="Times New Roman" w:cs="Times New Roman"/>
        </w:rPr>
        <w:t>чебный график разработан на 2018-2019</w:t>
      </w:r>
      <w:r w:rsidR="00F9125F" w:rsidRPr="00F9125F">
        <w:rPr>
          <w:rFonts w:ascii="Times New Roman" w:hAnsi="Times New Roman" w:cs="Times New Roman"/>
        </w:rPr>
        <w:t xml:space="preserve"> учебный год, принят решением педа</w:t>
      </w:r>
      <w:r>
        <w:rPr>
          <w:rFonts w:ascii="Times New Roman" w:hAnsi="Times New Roman" w:cs="Times New Roman"/>
        </w:rPr>
        <w:t>гогического совета от 30.08.2018</w:t>
      </w:r>
      <w:r w:rsidR="00F9125F" w:rsidRPr="00F9125F">
        <w:rPr>
          <w:rFonts w:ascii="Times New Roman" w:hAnsi="Times New Roman" w:cs="Times New Roman"/>
        </w:rPr>
        <w:t xml:space="preserve"> года № 1. Муниципальное дошкольное образовательное учреждение «Детский сад № 93» Кировского района г. Саратова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календарным учебным графиком.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2066"/>
        <w:gridCol w:w="4536"/>
        <w:gridCol w:w="4654"/>
      </w:tblGrid>
      <w:tr w:rsidR="00F9125F" w:rsidRPr="00F9125F" w:rsidTr="00F9125F">
        <w:trPr>
          <w:trHeight w:hRule="exact" w:val="49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lastRenderedPageBreak/>
              <w:t>Продолжительность учебного года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25F" w:rsidRPr="00F9125F" w:rsidRDefault="00715788">
            <w:pPr>
              <w:framePr w:w="154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С 01.09.2019</w:t>
            </w:r>
            <w:r w:rsidR="00FB7C87">
              <w:rPr>
                <w:rStyle w:val="20"/>
                <w:rFonts w:eastAsia="Arial Unicode MS"/>
              </w:rPr>
              <w:t xml:space="preserve"> по </w:t>
            </w:r>
            <w:r>
              <w:rPr>
                <w:rStyle w:val="20"/>
                <w:rFonts w:eastAsia="Arial Unicode MS"/>
              </w:rPr>
              <w:t>31.08.2020</w:t>
            </w:r>
            <w:r w:rsidR="00F9125F" w:rsidRPr="00F9125F">
              <w:rPr>
                <w:rStyle w:val="20"/>
                <w:rFonts w:eastAsia="Arial Unicode MS"/>
              </w:rPr>
              <w:t xml:space="preserve"> года - 52 недели</w:t>
            </w:r>
          </w:p>
        </w:tc>
      </w:tr>
      <w:tr w:rsidR="00F9125F" w:rsidRPr="00F9125F" w:rsidTr="00F9125F">
        <w:trPr>
          <w:trHeight w:hRule="exact" w:val="989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Продолжительность периода образовательной деятельности в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течение учебного года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125F" w:rsidRPr="00F9125F" w:rsidRDefault="00715788">
            <w:pPr>
              <w:framePr w:w="15427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С 02.09.2019 по 31.05.2020</w:t>
            </w:r>
            <w:r w:rsidR="00F9125F" w:rsidRPr="00F9125F">
              <w:rPr>
                <w:rStyle w:val="20"/>
                <w:rFonts w:eastAsia="Arial Unicode MS"/>
              </w:rPr>
              <w:t xml:space="preserve"> года - 36 недель (за исключением праздничных дней, летнего оздоровительного периода)</w:t>
            </w:r>
          </w:p>
        </w:tc>
      </w:tr>
      <w:tr w:rsidR="00F9125F" w:rsidRPr="00F9125F" w:rsidTr="00F9125F">
        <w:trPr>
          <w:trHeight w:hRule="exact" w:val="4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Учебная неделя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5-дневная</w:t>
            </w:r>
          </w:p>
        </w:tc>
      </w:tr>
      <w:tr w:rsidR="00F9125F" w:rsidRPr="00F9125F" w:rsidTr="00F9125F">
        <w:trPr>
          <w:trHeight w:hRule="exact" w:val="56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Ежедневный график работы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с 7.00 до 19.00 час.</w:t>
            </w:r>
          </w:p>
        </w:tc>
      </w:tr>
      <w:tr w:rsidR="00F9125F" w:rsidRPr="00F9125F" w:rsidTr="00F9125F">
        <w:trPr>
          <w:trHeight w:hRule="exact" w:val="4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Летний оздоровительный период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25F" w:rsidRPr="00F9125F" w:rsidRDefault="00FB7C87">
            <w:pPr>
              <w:framePr w:w="154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С 01.06.2019 по 31 08.2019</w:t>
            </w:r>
            <w:r w:rsidR="00F9125F" w:rsidRPr="00F9125F">
              <w:rPr>
                <w:rStyle w:val="20"/>
                <w:rFonts w:eastAsia="Arial Unicode MS"/>
              </w:rPr>
              <w:t xml:space="preserve"> года - 13 недель</w:t>
            </w:r>
          </w:p>
        </w:tc>
      </w:tr>
      <w:tr w:rsidR="00F9125F" w:rsidRPr="00F9125F" w:rsidTr="00F9125F">
        <w:trPr>
          <w:trHeight w:hRule="exact" w:val="1498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64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Мониторинг образовательного процесса и детского развития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 xml:space="preserve">Промежуточный </w:t>
            </w:r>
            <w:r w:rsidRPr="00F9125F">
              <w:rPr>
                <w:rStyle w:val="20"/>
                <w:rFonts w:eastAsia="Arial Unicode MS"/>
              </w:rPr>
              <w:t>(в каждой возрастной группе):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line="269" w:lineRule="exact"/>
              <w:ind w:firstLine="1000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- на нач</w:t>
            </w:r>
            <w:r w:rsidR="00FB7C87">
              <w:rPr>
                <w:rStyle w:val="20"/>
                <w:rFonts w:eastAsia="Arial Unicode MS"/>
              </w:rPr>
              <w:t xml:space="preserve">ало учебного года - с </w:t>
            </w:r>
            <w:r w:rsidR="00715788">
              <w:rPr>
                <w:rStyle w:val="20"/>
                <w:rFonts w:eastAsia="Arial Unicode MS"/>
              </w:rPr>
              <w:t>02.09.2019</w:t>
            </w:r>
            <w:r w:rsidRPr="00F9125F">
              <w:rPr>
                <w:rStyle w:val="20"/>
                <w:rFonts w:eastAsia="Arial Unicode MS"/>
              </w:rPr>
              <w:t xml:space="preserve"> по </w:t>
            </w:r>
            <w:r w:rsidR="00715788">
              <w:rPr>
                <w:rStyle w:val="20"/>
                <w:rFonts w:eastAsia="Arial Unicode MS"/>
              </w:rPr>
              <w:t>25.09.2020</w:t>
            </w:r>
            <w:r w:rsidRPr="00F9125F">
              <w:rPr>
                <w:rStyle w:val="20"/>
                <w:rFonts w:eastAsia="Arial Unicode MS"/>
              </w:rPr>
              <w:t xml:space="preserve"> года</w:t>
            </w:r>
            <w:r w:rsidR="008F1DC0">
              <w:rPr>
                <w:rStyle w:val="20"/>
                <w:rFonts w:eastAsia="Arial Unicode MS"/>
              </w:rPr>
              <w:t>.</w:t>
            </w:r>
            <w:r w:rsidRPr="00F9125F">
              <w:rPr>
                <w:rStyle w:val="20"/>
                <w:rFonts w:eastAsia="Arial Unicode MS"/>
              </w:rPr>
              <w:t xml:space="preserve"> </w:t>
            </w:r>
            <w:r w:rsidR="00FB7C87">
              <w:rPr>
                <w:rStyle w:val="20"/>
                <w:rFonts w:eastAsia="Arial Unicode MS"/>
              </w:rPr>
              <w:t xml:space="preserve"> </w:t>
            </w:r>
            <w:r w:rsidR="008F1DC0">
              <w:rPr>
                <w:rStyle w:val="20"/>
                <w:rFonts w:eastAsia="Arial Unicode MS"/>
              </w:rPr>
              <w:t xml:space="preserve"> </w:t>
            </w:r>
            <w:r w:rsidRPr="00F9125F">
              <w:rPr>
                <w:rStyle w:val="20"/>
                <w:rFonts w:eastAsia="Arial Unicode MS"/>
              </w:rPr>
              <w:t>В младшей группе (вновь укомплектованной) мониторинг проводится</w:t>
            </w:r>
            <w:r w:rsidR="00715788">
              <w:rPr>
                <w:rStyle w:val="20"/>
                <w:rFonts w:eastAsia="Arial Unicode MS"/>
              </w:rPr>
              <w:t xml:space="preserve"> в период адаптации с 02.09.2019 по 25.10.2020</w:t>
            </w:r>
            <w:r w:rsidRPr="00F9125F">
              <w:rPr>
                <w:rStyle w:val="20"/>
                <w:rFonts w:eastAsia="Arial Unicode MS"/>
              </w:rPr>
              <w:t xml:space="preserve"> года.</w:t>
            </w:r>
          </w:p>
        </w:tc>
      </w:tr>
      <w:tr w:rsidR="00F9125F" w:rsidRPr="00F9125F" w:rsidTr="00F9125F">
        <w:trPr>
          <w:trHeight w:hRule="exact" w:val="2822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25F" w:rsidRPr="00F9125F" w:rsidRDefault="00F9125F">
            <w:pPr>
              <w:framePr w:w="1542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 xml:space="preserve">Итоговый </w:t>
            </w:r>
            <w:r w:rsidRPr="00F9125F">
              <w:rPr>
                <w:rStyle w:val="20"/>
                <w:rFonts w:eastAsia="Arial Unicode MS"/>
              </w:rPr>
              <w:t>(в выпускной подготовительной к школе группе):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before="60" w:after="60" w:line="326" w:lineRule="exact"/>
              <w:ind w:firstLine="1120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>на ко</w:t>
            </w:r>
            <w:r w:rsidR="00FB7C87">
              <w:rPr>
                <w:rStyle w:val="20"/>
                <w:rFonts w:eastAsia="Arial Unicode MS"/>
              </w:rPr>
              <w:t>нец уч</w:t>
            </w:r>
            <w:r w:rsidR="00715788">
              <w:rPr>
                <w:rStyle w:val="20"/>
                <w:rFonts w:eastAsia="Arial Unicode MS"/>
              </w:rPr>
              <w:t>ебного года - с 25.04.2020</w:t>
            </w:r>
            <w:r w:rsidR="008F1DC0">
              <w:rPr>
                <w:rStyle w:val="20"/>
                <w:rFonts w:eastAsia="Arial Unicode MS"/>
              </w:rPr>
              <w:t xml:space="preserve"> по 24</w:t>
            </w:r>
            <w:r w:rsidR="00715788">
              <w:rPr>
                <w:rStyle w:val="20"/>
                <w:rFonts w:eastAsia="Arial Unicode MS"/>
              </w:rPr>
              <w:t>.05.2020</w:t>
            </w:r>
            <w:r w:rsidRPr="00F9125F">
              <w:rPr>
                <w:rStyle w:val="20"/>
                <w:rFonts w:eastAsia="Arial Unicode MS"/>
              </w:rPr>
              <w:t xml:space="preserve"> года. 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before="60" w:after="60" w:line="326" w:lineRule="exact"/>
              <w:ind w:firstLine="1120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 Педагогическая диагностика проводится без прекращения образовательного процесса.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before="60" w:after="6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Психологическая диагностика</w:t>
            </w:r>
            <w:r w:rsidRPr="00F9125F">
              <w:rPr>
                <w:rStyle w:val="20"/>
                <w:rFonts w:eastAsia="Arial Unicode MS"/>
              </w:rPr>
              <w:t>:</w:t>
            </w:r>
          </w:p>
          <w:p w:rsidR="00F9125F" w:rsidRPr="00F9125F" w:rsidRDefault="00F9125F" w:rsidP="00E67B6C">
            <w:pPr>
              <w:framePr w:w="15427" w:wrap="notBeside" w:vAnchor="text" w:hAnchor="text" w:xAlign="center" w:y="1"/>
              <w:numPr>
                <w:ilvl w:val="0"/>
                <w:numId w:val="2"/>
              </w:numPr>
              <w:tabs>
                <w:tab w:val="left" w:pos="134"/>
              </w:tabs>
              <w:spacing w:before="60" w:line="274" w:lineRule="exact"/>
              <w:jc w:val="both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на нач</w:t>
            </w:r>
            <w:r w:rsidR="00715788">
              <w:rPr>
                <w:rStyle w:val="20"/>
                <w:rFonts w:eastAsia="Arial Unicode MS"/>
              </w:rPr>
              <w:t>ало учебного года - с 02.09.2019 по 30.10.2020</w:t>
            </w:r>
            <w:r w:rsidRPr="00F9125F">
              <w:rPr>
                <w:rStyle w:val="20"/>
                <w:rFonts w:eastAsia="Arial Unicode MS"/>
              </w:rPr>
              <w:t xml:space="preserve"> года</w:t>
            </w:r>
          </w:p>
          <w:p w:rsidR="00F9125F" w:rsidRPr="00F9125F" w:rsidRDefault="00715788" w:rsidP="00E67B6C">
            <w:pPr>
              <w:framePr w:w="15427" w:wrap="notBeside" w:vAnchor="text" w:hAnchor="text" w:xAlign="center" w:y="1"/>
              <w:numPr>
                <w:ilvl w:val="0"/>
                <w:numId w:val="2"/>
              </w:numPr>
              <w:tabs>
                <w:tab w:val="left" w:pos="134"/>
              </w:tabs>
              <w:spacing w:after="60"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повторный с 10.01.2020 по 15.02.2020</w:t>
            </w:r>
            <w:r w:rsidR="00F9125F" w:rsidRPr="00F9125F">
              <w:rPr>
                <w:rStyle w:val="20"/>
                <w:rFonts w:eastAsia="Arial Unicode MS"/>
              </w:rPr>
              <w:t xml:space="preserve"> года</w:t>
            </w:r>
          </w:p>
          <w:p w:rsidR="00F9125F" w:rsidRPr="00F9125F" w:rsidRDefault="00F9125F" w:rsidP="00E67B6C">
            <w:pPr>
              <w:framePr w:w="15427" w:wrap="notBeside" w:vAnchor="text" w:hAnchor="text" w:xAlign="center" w:y="1"/>
              <w:numPr>
                <w:ilvl w:val="0"/>
                <w:numId w:val="2"/>
              </w:numPr>
              <w:tabs>
                <w:tab w:val="left" w:pos="134"/>
              </w:tabs>
              <w:spacing w:before="60" w:line="220" w:lineRule="exact"/>
              <w:jc w:val="both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на ко</w:t>
            </w:r>
            <w:r w:rsidR="00FB7C87">
              <w:rPr>
                <w:rStyle w:val="20"/>
                <w:rFonts w:eastAsia="Arial Unicode MS"/>
              </w:rPr>
              <w:t xml:space="preserve">нец учебного года - с </w:t>
            </w:r>
            <w:r w:rsidR="00715788">
              <w:rPr>
                <w:rStyle w:val="20"/>
                <w:rFonts w:eastAsia="Arial Unicode MS"/>
              </w:rPr>
              <w:t>01.04.2020</w:t>
            </w:r>
            <w:r w:rsidRPr="00F9125F">
              <w:rPr>
                <w:rStyle w:val="20"/>
                <w:rFonts w:eastAsia="Arial Unicode MS"/>
              </w:rPr>
              <w:t xml:space="preserve"> по </w:t>
            </w:r>
            <w:r w:rsidR="008F1DC0">
              <w:rPr>
                <w:rStyle w:val="20"/>
                <w:rFonts w:eastAsia="Arial Unicode MS"/>
              </w:rPr>
              <w:t>24</w:t>
            </w:r>
            <w:r w:rsidR="00715788">
              <w:rPr>
                <w:rStyle w:val="20"/>
                <w:rFonts w:eastAsia="Arial Unicode MS"/>
              </w:rPr>
              <w:t>.05.2020</w:t>
            </w:r>
            <w:r w:rsidRPr="00F9125F">
              <w:rPr>
                <w:rStyle w:val="20"/>
                <w:rFonts w:eastAsia="Arial Unicode MS"/>
              </w:rPr>
              <w:t xml:space="preserve"> года</w:t>
            </w:r>
          </w:p>
        </w:tc>
      </w:tr>
      <w:tr w:rsidR="00F9125F" w:rsidRPr="00F9125F" w:rsidTr="00F9125F">
        <w:trPr>
          <w:trHeight w:hRule="exact" w:val="56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Выпуск детей в школу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25F" w:rsidRPr="00F9125F" w:rsidRDefault="004D1B9D">
            <w:pPr>
              <w:framePr w:w="15427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</w:rPr>
              <w:t>31.05.2020</w:t>
            </w:r>
            <w:r w:rsidR="00F9125F" w:rsidRPr="00F9125F">
              <w:rPr>
                <w:rStyle w:val="20"/>
                <w:rFonts w:eastAsia="Arial Unicode MS"/>
              </w:rPr>
              <w:t xml:space="preserve"> г.</w:t>
            </w:r>
          </w:p>
        </w:tc>
      </w:tr>
      <w:tr w:rsidR="00F9125F" w:rsidRPr="00F9125F" w:rsidTr="00F9125F">
        <w:trPr>
          <w:trHeight w:hRule="exact" w:val="1085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Продолжительность и количество организованной образовательной деятельности в течение дня и недели в соответствии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2 младшая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В первую половину дня 2 ООД - по15 мин. 5 раз в неделю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Недельная образовательная нагрузка: 10 ООД по 15 минут - </w:t>
            </w:r>
            <w:r w:rsidRPr="00F9125F">
              <w:rPr>
                <w:rStyle w:val="2"/>
                <w:rFonts w:eastAsia="Arial Unicode MS"/>
              </w:rPr>
              <w:t>2 часа 30 мин.</w:t>
            </w:r>
          </w:p>
        </w:tc>
      </w:tr>
      <w:tr w:rsidR="00F9125F" w:rsidRPr="00F9125F" w:rsidTr="00F9125F">
        <w:trPr>
          <w:trHeight w:hRule="exact" w:val="1301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с СанПиН 2.4.1.3049-13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Средняя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В первую половину дня 2 ООД - по 20 мин. 5 раз в неделю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Недельная образовательная нагрузка: 10 ООД по 20 минут - </w:t>
            </w:r>
            <w:r w:rsidRPr="00F9125F">
              <w:rPr>
                <w:rStyle w:val="2"/>
                <w:rFonts w:eastAsia="Arial Unicode MS"/>
              </w:rPr>
              <w:t>3 часа 20 мин</w:t>
            </w:r>
            <w:r w:rsidRPr="00F9125F">
              <w:rPr>
                <w:rStyle w:val="20"/>
                <w:rFonts w:eastAsia="Arial Unicode MS"/>
              </w:rPr>
              <w:t>.</w:t>
            </w:r>
          </w:p>
        </w:tc>
      </w:tr>
    </w:tbl>
    <w:p w:rsidR="00F9125F" w:rsidRPr="00F9125F" w:rsidRDefault="00F9125F" w:rsidP="00F9125F">
      <w:pPr>
        <w:framePr w:w="1542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9125F" w:rsidRPr="00F9125F" w:rsidRDefault="00F9125F" w:rsidP="00F9125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2261"/>
        <w:gridCol w:w="4680"/>
        <w:gridCol w:w="4315"/>
      </w:tblGrid>
      <w:tr w:rsidR="00F9125F" w:rsidRPr="00F9125F" w:rsidTr="00F9125F">
        <w:trPr>
          <w:trHeight w:hRule="exact" w:val="118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25F" w:rsidRPr="00F9125F" w:rsidRDefault="00F9125F">
            <w:pPr>
              <w:framePr w:w="1542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Старшая группа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jc w:val="both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>В первую половину дня</w:t>
            </w:r>
            <w:r w:rsidRPr="00F9125F">
              <w:rPr>
                <w:rFonts w:ascii="Times New Roman" w:hAnsi="Times New Roman" w:cs="Times New Roman"/>
              </w:rPr>
              <w:t xml:space="preserve"> 2 </w:t>
            </w:r>
            <w:r w:rsidRPr="00F9125F">
              <w:rPr>
                <w:rStyle w:val="20"/>
                <w:rFonts w:eastAsia="Arial Unicode MS"/>
              </w:rPr>
              <w:t xml:space="preserve">ООД (25 мин. + 20 мин.) 5 раз в неделю 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tabs>
                <w:tab w:val="left" w:pos="173"/>
              </w:tabs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Во вторую половину дня 1 ООД</w:t>
            </w:r>
            <w:r w:rsidRPr="00F9125F">
              <w:rPr>
                <w:rFonts w:ascii="Times New Roman" w:hAnsi="Times New Roman" w:cs="Times New Roman"/>
              </w:rPr>
              <w:t xml:space="preserve"> 2 </w:t>
            </w:r>
            <w:r w:rsidRPr="00F9125F">
              <w:rPr>
                <w:rStyle w:val="20"/>
                <w:rFonts w:eastAsia="Arial Unicode MS"/>
              </w:rPr>
              <w:t>раза в неделю по 25 мин.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Недельная образовательная нагрузка: 13 ООД - </w:t>
            </w:r>
            <w:r w:rsidRPr="00F9125F">
              <w:rPr>
                <w:rStyle w:val="2"/>
                <w:rFonts w:eastAsia="Arial Unicode MS"/>
              </w:rPr>
              <w:t>5 часов</w:t>
            </w:r>
          </w:p>
        </w:tc>
      </w:tr>
      <w:tr w:rsidR="00F9125F" w:rsidRPr="00F9125F" w:rsidTr="00F9125F">
        <w:trPr>
          <w:trHeight w:hRule="exact" w:val="1661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125F" w:rsidRPr="00F9125F" w:rsidRDefault="00F9125F">
            <w:pPr>
              <w:framePr w:w="1542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Подготовительная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группа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69" w:lineRule="exact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>В первую половину дня 2 ООД по 30 мин.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 1 раз в неделю + 3 ООД по 30 мин. 4 раза в неделю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64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Недельная образовательная нагрузка: 14 ООД - </w:t>
            </w:r>
            <w:r w:rsidRPr="00F9125F">
              <w:rPr>
                <w:rStyle w:val="2"/>
                <w:rFonts w:eastAsia="Arial Unicode MS"/>
              </w:rPr>
              <w:t>7 часов</w:t>
            </w:r>
          </w:p>
        </w:tc>
      </w:tr>
      <w:tr w:rsidR="00F9125F" w:rsidRPr="00F9125F" w:rsidTr="00F9125F">
        <w:trPr>
          <w:trHeight w:hRule="exact" w:val="854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Минимальный перерыв между периодами организованной образовательной деятельности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10 минут</w:t>
            </w:r>
          </w:p>
        </w:tc>
      </w:tr>
      <w:tr w:rsidR="00F9125F" w:rsidRPr="00F9125F" w:rsidTr="00F9125F">
        <w:trPr>
          <w:trHeight w:hRule="exact" w:val="1263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78" w:lineRule="exact"/>
              <w:ind w:left="16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Начало организованной образовательной деятельности в первую половину дня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88" w:lineRule="exact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 xml:space="preserve">Младшая группа - 9 часов 20 мин 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line="288" w:lineRule="exact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 xml:space="preserve">Средняя группа - 9 часов 10 мин 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line="288" w:lineRule="exact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>Старшая группа - 9 часов 00 мин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 Подготовительная группа - 9 часов 00 мин</w:t>
            </w:r>
          </w:p>
        </w:tc>
      </w:tr>
      <w:tr w:rsidR="00F9125F" w:rsidRPr="00F9125F" w:rsidTr="00F9125F">
        <w:trPr>
          <w:trHeight w:hRule="exact" w:val="763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59" w:lineRule="exact"/>
              <w:ind w:left="16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Начало организованной образовательной деятельности во вторую половину дня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54" w:lineRule="exact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 xml:space="preserve">Старшая группа - 15 часов 30 мин. 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 xml:space="preserve"> Подготовительная группа - 15 часов 30 мин.</w:t>
            </w:r>
          </w:p>
        </w:tc>
      </w:tr>
      <w:tr w:rsidR="00F9125F" w:rsidRPr="00F9125F" w:rsidTr="00F9125F">
        <w:trPr>
          <w:trHeight w:hRule="exact" w:val="1958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F9125F">
              <w:rPr>
                <w:rStyle w:val="2"/>
                <w:rFonts w:eastAsia="Arial Unicode MS"/>
              </w:rPr>
              <w:t>Праздничные дни</w:t>
            </w:r>
          </w:p>
        </w:tc>
        <w:tc>
          <w:tcPr>
            <w:tcW w:w="1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25F" w:rsidRPr="00F9125F" w:rsidRDefault="00F9125F">
            <w:pPr>
              <w:framePr w:w="15427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4 ноября - День народного единства</w:t>
            </w:r>
          </w:p>
          <w:p w:rsidR="00F9125F" w:rsidRPr="00F9125F" w:rsidRDefault="00715788">
            <w:pPr>
              <w:framePr w:w="15427" w:wrap="notBeside" w:vAnchor="text" w:hAnchor="text" w:xAlign="center" w:y="1"/>
              <w:spacing w:line="269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С 30.12.2019</w:t>
            </w:r>
            <w:r w:rsidR="00FB7C87">
              <w:rPr>
                <w:rStyle w:val="20"/>
                <w:rFonts w:eastAsia="Arial Unicode MS"/>
              </w:rPr>
              <w:t xml:space="preserve">- </w:t>
            </w:r>
            <w:r w:rsidR="0010582A" w:rsidRPr="0010582A">
              <w:rPr>
                <w:rStyle w:val="20"/>
                <w:rFonts w:eastAsia="Arial Unicode MS"/>
              </w:rPr>
              <w:t>08</w:t>
            </w:r>
            <w:r w:rsidR="00FB7C87" w:rsidRPr="0010582A">
              <w:rPr>
                <w:rStyle w:val="20"/>
                <w:rFonts w:eastAsia="Arial Unicode MS"/>
              </w:rPr>
              <w:t>.01.</w:t>
            </w:r>
            <w:r>
              <w:rPr>
                <w:rStyle w:val="20"/>
                <w:rFonts w:eastAsia="Arial Unicode MS"/>
              </w:rPr>
              <w:t>2020</w:t>
            </w:r>
            <w:r w:rsidR="00F9125F" w:rsidRPr="00F9125F">
              <w:rPr>
                <w:rStyle w:val="20"/>
                <w:rFonts w:eastAsia="Arial Unicode MS"/>
              </w:rPr>
              <w:t>г.  - новогодние и рождественские праздники</w:t>
            </w:r>
          </w:p>
          <w:p w:rsidR="00F9125F" w:rsidRPr="00F9125F" w:rsidRDefault="00F9125F" w:rsidP="00E67B6C">
            <w:pPr>
              <w:framePr w:w="15427" w:wrap="notBeside" w:vAnchor="text" w:hAnchor="text" w:xAlign="center" w:y="1"/>
              <w:numPr>
                <w:ilvl w:val="0"/>
                <w:numId w:val="3"/>
              </w:numPr>
              <w:spacing w:line="269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февраля - День защитника Отечества</w:t>
            </w:r>
          </w:p>
          <w:p w:rsidR="00F9125F" w:rsidRPr="00F9125F" w:rsidRDefault="00F9125F" w:rsidP="00E67B6C">
            <w:pPr>
              <w:framePr w:w="15427" w:wrap="notBeside" w:vAnchor="text" w:hAnchor="text" w:xAlign="center" w:y="1"/>
              <w:numPr>
                <w:ilvl w:val="0"/>
                <w:numId w:val="4"/>
              </w:numPr>
              <w:tabs>
                <w:tab w:val="left" w:pos="173"/>
              </w:tabs>
              <w:spacing w:line="269" w:lineRule="exact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 xml:space="preserve">марта - Международный женский день 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tabs>
                <w:tab w:val="left" w:pos="173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1 мая - Праздник весны и труда</w:t>
            </w:r>
          </w:p>
          <w:p w:rsidR="00F9125F" w:rsidRPr="00F9125F" w:rsidRDefault="00F9125F" w:rsidP="00E67B6C">
            <w:pPr>
              <w:framePr w:w="15427" w:wrap="notBeside" w:vAnchor="text" w:hAnchor="text" w:xAlign="center" w:y="1"/>
              <w:numPr>
                <w:ilvl w:val="0"/>
                <w:numId w:val="4"/>
              </w:numPr>
              <w:tabs>
                <w:tab w:val="left" w:pos="178"/>
              </w:tabs>
              <w:spacing w:line="312" w:lineRule="exact"/>
              <w:rPr>
                <w:rStyle w:val="20"/>
                <w:rFonts w:eastAsia="Arial Unicode MS"/>
              </w:rPr>
            </w:pPr>
            <w:r w:rsidRPr="00F9125F">
              <w:rPr>
                <w:rStyle w:val="20"/>
                <w:rFonts w:eastAsia="Arial Unicode MS"/>
              </w:rPr>
              <w:t xml:space="preserve">мая - День Победы </w:t>
            </w:r>
          </w:p>
          <w:p w:rsidR="00F9125F" w:rsidRPr="00F9125F" w:rsidRDefault="00F9125F">
            <w:pPr>
              <w:framePr w:w="15427" w:wrap="notBeside" w:vAnchor="text" w:hAnchor="text" w:xAlign="center" w:y="1"/>
              <w:tabs>
                <w:tab w:val="left" w:pos="178"/>
              </w:tabs>
              <w:spacing w:line="312" w:lineRule="exact"/>
              <w:rPr>
                <w:rFonts w:ascii="Times New Roman" w:hAnsi="Times New Roman" w:cs="Times New Roman"/>
              </w:rPr>
            </w:pPr>
            <w:r w:rsidRPr="00F9125F">
              <w:rPr>
                <w:rStyle w:val="20"/>
                <w:rFonts w:eastAsia="Arial Unicode MS"/>
              </w:rPr>
              <w:t>12 июля - День России</w:t>
            </w:r>
          </w:p>
        </w:tc>
      </w:tr>
    </w:tbl>
    <w:p w:rsidR="00F9125F" w:rsidRPr="00F9125F" w:rsidRDefault="00F9125F" w:rsidP="00F9125F">
      <w:pPr>
        <w:framePr w:w="1542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F9125F" w:rsidRPr="00F9125F" w:rsidRDefault="00F9125F" w:rsidP="00F9125F">
      <w:pPr>
        <w:rPr>
          <w:rFonts w:ascii="Times New Roman" w:hAnsi="Times New Roman" w:cs="Times New Roman"/>
          <w:sz w:val="2"/>
          <w:szCs w:val="2"/>
        </w:rPr>
      </w:pPr>
    </w:p>
    <w:p w:rsidR="00F9125F" w:rsidRPr="00F9125F" w:rsidRDefault="00F9125F" w:rsidP="00F9125F">
      <w:pPr>
        <w:rPr>
          <w:rFonts w:ascii="Times New Roman" w:hAnsi="Times New Roman" w:cs="Times New Roman"/>
          <w:sz w:val="2"/>
          <w:szCs w:val="2"/>
        </w:rPr>
      </w:pPr>
    </w:p>
    <w:p w:rsidR="006B5B0F" w:rsidRPr="00F9125F" w:rsidRDefault="006B5B0F">
      <w:pPr>
        <w:rPr>
          <w:rFonts w:ascii="Times New Roman" w:hAnsi="Times New Roman" w:cs="Times New Roman"/>
        </w:rPr>
      </w:pPr>
    </w:p>
    <w:sectPr w:rsidR="006B5B0F" w:rsidRPr="00F9125F" w:rsidSect="00F9125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7746"/>
    <w:multiLevelType w:val="multilevel"/>
    <w:tmpl w:val="F906EB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7538CA"/>
    <w:multiLevelType w:val="multilevel"/>
    <w:tmpl w:val="D63EBF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1C8437D"/>
    <w:multiLevelType w:val="multilevel"/>
    <w:tmpl w:val="CC0EC5C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4F773A8"/>
    <w:multiLevelType w:val="hybridMultilevel"/>
    <w:tmpl w:val="7F9AAAF4"/>
    <w:lvl w:ilvl="0" w:tplc="BAF4C69A">
      <w:start w:val="23"/>
      <w:numFmt w:val="decimal"/>
      <w:lvlText w:val="%1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25F"/>
    <w:rsid w:val="0010582A"/>
    <w:rsid w:val="00110CFE"/>
    <w:rsid w:val="00310FAA"/>
    <w:rsid w:val="00486080"/>
    <w:rsid w:val="004D1B9D"/>
    <w:rsid w:val="005841A3"/>
    <w:rsid w:val="005C3742"/>
    <w:rsid w:val="006B5B0F"/>
    <w:rsid w:val="00715788"/>
    <w:rsid w:val="008C4FA1"/>
    <w:rsid w:val="008F1DC0"/>
    <w:rsid w:val="00A32C81"/>
    <w:rsid w:val="00D20994"/>
    <w:rsid w:val="00E20A61"/>
    <w:rsid w:val="00E4036E"/>
    <w:rsid w:val="00F9125F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288243-28B1-4BED-BF58-9E7233CF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FA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Заголовок №1_"/>
    <w:basedOn w:val="a0"/>
    <w:link w:val="10"/>
    <w:locked/>
    <w:rsid w:val="00F912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125F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912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125F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 + Полужирный"/>
    <w:basedOn w:val="a0"/>
    <w:rsid w:val="00F912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F912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Boss</cp:lastModifiedBy>
  <cp:revision>9</cp:revision>
  <dcterms:created xsi:type="dcterms:W3CDTF">2018-09-17T12:02:00Z</dcterms:created>
  <dcterms:modified xsi:type="dcterms:W3CDTF">2019-08-30T04:41:00Z</dcterms:modified>
</cp:coreProperties>
</file>